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B7561" w14:textId="7C3F38C5" w:rsidR="00020F9D" w:rsidRDefault="00020F9D" w:rsidP="00020F9D">
      <w:pPr>
        <w:tabs>
          <w:tab w:val="left" w:pos="8080"/>
        </w:tabs>
        <w:ind w:left="360" w:hanging="360"/>
      </w:pPr>
      <w:r>
        <w:t xml:space="preserve">Provincia San Francisco Solano                                                                                Año: </w:t>
      </w:r>
      <w:proofErr w:type="gramStart"/>
      <w:r>
        <w:t>5º….</w:t>
      </w:r>
      <w:proofErr w:type="gramEnd"/>
      <w:r>
        <w:t>.</w:t>
      </w:r>
    </w:p>
    <w:p w14:paraId="3BF64D80" w14:textId="77777777" w:rsidR="00020F9D" w:rsidRDefault="00020F9D" w:rsidP="00020F9D">
      <w:pPr>
        <w:pStyle w:val="Prrafodelista"/>
        <w:ind w:left="360"/>
        <w:rPr>
          <w:b/>
          <w:bCs/>
          <w:u w:val="single"/>
          <w:lang w:val="es-ES"/>
        </w:rPr>
      </w:pPr>
      <w:r w:rsidRPr="00020F9D">
        <w:rPr>
          <w:b/>
          <w:bCs/>
          <w:lang w:val="es-ES"/>
        </w:rPr>
        <w:t xml:space="preserve">                                                    </w:t>
      </w:r>
    </w:p>
    <w:p w14:paraId="58FA5BE0" w14:textId="355F72EF" w:rsidR="00020F9D" w:rsidRDefault="00020F9D" w:rsidP="00020F9D">
      <w:pPr>
        <w:pStyle w:val="Prrafodelista"/>
        <w:ind w:left="360"/>
        <w:rPr>
          <w:b/>
          <w:bCs/>
          <w:u w:val="single"/>
          <w:lang w:val="es-ES"/>
        </w:rPr>
      </w:pPr>
      <w:r w:rsidRPr="00020F9D">
        <w:rPr>
          <w:b/>
          <w:bCs/>
          <w:lang w:val="es-ES"/>
        </w:rPr>
        <w:t xml:space="preserve">                                                       </w:t>
      </w:r>
      <w:r w:rsidRPr="00020F9D">
        <w:rPr>
          <w:b/>
          <w:bCs/>
          <w:u w:val="single"/>
          <w:lang w:val="es-ES"/>
        </w:rPr>
        <w:t xml:space="preserve"> PROPORCIONALIDAD</w:t>
      </w:r>
    </w:p>
    <w:p w14:paraId="29C8FC8A" w14:textId="77777777" w:rsidR="00020F9D" w:rsidRPr="00020F9D" w:rsidRDefault="00020F9D" w:rsidP="00020F9D">
      <w:pPr>
        <w:pStyle w:val="Prrafodelista"/>
        <w:ind w:left="360"/>
        <w:rPr>
          <w:b/>
          <w:bCs/>
          <w:u w:val="single"/>
          <w:lang w:val="es-ES"/>
        </w:rPr>
      </w:pPr>
    </w:p>
    <w:p w14:paraId="74DF49CC" w14:textId="77777777" w:rsidR="00020F9D" w:rsidRDefault="00020F9D" w:rsidP="00020F9D">
      <w:pPr>
        <w:pStyle w:val="Prrafodelista"/>
        <w:ind w:left="360"/>
        <w:rPr>
          <w:b/>
          <w:bCs/>
          <w:lang w:val="es-ES"/>
        </w:rPr>
      </w:pPr>
    </w:p>
    <w:p w14:paraId="25761C0E" w14:textId="35F2C85B" w:rsidR="00020F9D" w:rsidRPr="00A86F20" w:rsidRDefault="00020F9D" w:rsidP="00020F9D">
      <w:pPr>
        <w:pStyle w:val="Prrafodelista"/>
        <w:numPr>
          <w:ilvl w:val="0"/>
          <w:numId w:val="3"/>
        </w:numPr>
        <w:rPr>
          <w:b/>
          <w:bCs/>
          <w:lang w:val="es-ES"/>
        </w:rPr>
      </w:pPr>
      <w:r w:rsidRPr="00A86F20">
        <w:rPr>
          <w:b/>
          <w:bCs/>
          <w:lang w:val="es-ES"/>
        </w:rPr>
        <w:t>Otra manera de pensar…</w:t>
      </w:r>
    </w:p>
    <w:p w14:paraId="3F1EFACF" w14:textId="77777777" w:rsidR="00020F9D" w:rsidRPr="001D3964" w:rsidRDefault="00020F9D" w:rsidP="00020F9D">
      <w:pPr>
        <w:spacing w:after="0" w:line="238" w:lineRule="auto"/>
        <w:ind w:right="101"/>
        <w:jc w:val="both"/>
        <w:rPr>
          <w:rFonts w:eastAsia="Calibri" w:cstheme="minorHAnsi"/>
          <w:color w:val="000000"/>
          <w:lang w:eastAsia="es-AR"/>
        </w:rPr>
      </w:pPr>
      <w:r>
        <w:rPr>
          <w:rFonts w:eastAsia="Times New Roman" w:cstheme="minorHAnsi"/>
          <w:color w:val="000000"/>
          <w:lang w:eastAsia="es-AR"/>
        </w:rPr>
        <w:t xml:space="preserve"> </w:t>
      </w:r>
      <w:r w:rsidRPr="001D3964">
        <w:rPr>
          <w:rFonts w:eastAsia="Times New Roman" w:cstheme="minorHAnsi"/>
          <w:color w:val="000000"/>
          <w:lang w:eastAsia="es-AR"/>
        </w:rPr>
        <w:t xml:space="preserve">Hay variadas situaciones en las cuales se relacionan diferentes cantidades y </w:t>
      </w:r>
      <w:r w:rsidRPr="001D3964">
        <w:rPr>
          <w:rFonts w:eastAsia="Times New Roman" w:cstheme="minorHAnsi"/>
          <w:iCs/>
          <w:color w:val="000000"/>
          <w:u w:color="000000"/>
          <w:lang w:eastAsia="es-AR"/>
        </w:rPr>
        <w:t>magnitudes</w:t>
      </w:r>
      <w:r w:rsidRPr="001D3964">
        <w:rPr>
          <w:rFonts w:eastAsia="Times New Roman" w:cstheme="minorHAnsi"/>
          <w:iCs/>
          <w:color w:val="000000"/>
          <w:lang w:eastAsia="es-AR"/>
        </w:rPr>
        <w:t xml:space="preserve"> </w:t>
      </w:r>
      <w:r w:rsidRPr="001D3964">
        <w:rPr>
          <w:rFonts w:eastAsia="Times New Roman" w:cstheme="minorHAnsi"/>
          <w:color w:val="000000"/>
          <w:lang w:eastAsia="es-AR"/>
        </w:rPr>
        <w:t xml:space="preserve">(magnitud es todo aquello que se puede medir y representar numéricamente como, por ejemplo, la longitud, el peso, la capacidad). </w:t>
      </w:r>
    </w:p>
    <w:p w14:paraId="2288BA1B" w14:textId="77777777" w:rsidR="00020F9D" w:rsidRDefault="00020F9D" w:rsidP="00020F9D">
      <w:pPr>
        <w:spacing w:after="0" w:line="238" w:lineRule="auto"/>
        <w:ind w:right="363"/>
        <w:rPr>
          <w:rFonts w:eastAsia="Times New Roman" w:cstheme="minorHAnsi"/>
          <w:color w:val="000000"/>
          <w:lang w:eastAsia="es-AR"/>
        </w:rPr>
      </w:pPr>
      <w:r w:rsidRPr="001D3964">
        <w:rPr>
          <w:rFonts w:eastAsia="Times New Roman" w:cstheme="minorHAnsi"/>
          <w:color w:val="000000"/>
          <w:lang w:eastAsia="es-AR"/>
        </w:rPr>
        <w:t xml:space="preserve">Esas magnitudes suelen relacionarse de una manera muy particular cuando queremos vincularlas para encontrar resultados a partir de conocer el primero de esos </w:t>
      </w:r>
      <w:r w:rsidRPr="007D441C">
        <w:rPr>
          <w:rFonts w:eastAsia="Times New Roman" w:cstheme="minorHAnsi"/>
          <w:b/>
          <w:bCs/>
          <w:color w:val="000000"/>
          <w:lang w:eastAsia="es-AR"/>
        </w:rPr>
        <w:t>vínculos.</w:t>
      </w:r>
    </w:p>
    <w:p w14:paraId="72586EA7" w14:textId="77777777" w:rsidR="00020F9D" w:rsidRPr="001D3964" w:rsidRDefault="00020F9D" w:rsidP="00020F9D">
      <w:pPr>
        <w:spacing w:after="0" w:line="238" w:lineRule="auto"/>
        <w:ind w:right="363"/>
        <w:rPr>
          <w:rFonts w:eastAsia="Calibri" w:cstheme="minorHAnsi"/>
          <w:color w:val="000000"/>
          <w:lang w:eastAsia="es-AR"/>
        </w:rPr>
      </w:pPr>
      <w:r w:rsidRPr="001D3964">
        <w:rPr>
          <w:rFonts w:eastAsia="Times New Roman" w:cstheme="minorHAnsi"/>
          <w:color w:val="000000"/>
          <w:lang w:eastAsia="es-AR"/>
        </w:rPr>
        <w:t xml:space="preserve"> </w:t>
      </w:r>
      <w:r w:rsidRPr="001D3964">
        <w:rPr>
          <w:rFonts w:eastAsia="Times New Roman" w:cstheme="minorHAnsi"/>
          <w:color w:val="000000"/>
          <w:u w:color="000000"/>
          <w:lang w:eastAsia="es-AR"/>
        </w:rPr>
        <w:t>Por ejemplo:</w:t>
      </w:r>
      <w:r w:rsidRPr="001D3964">
        <w:rPr>
          <w:rFonts w:eastAsia="Times New Roman" w:cstheme="minorHAnsi"/>
          <w:color w:val="000000"/>
          <w:lang w:eastAsia="es-AR"/>
        </w:rPr>
        <w:t xml:space="preserve"> </w:t>
      </w:r>
    </w:p>
    <w:p w14:paraId="4599FC7F" w14:textId="77777777" w:rsidR="00020F9D" w:rsidRPr="001D3964" w:rsidRDefault="00020F9D" w:rsidP="00020F9D">
      <w:pPr>
        <w:spacing w:after="114"/>
        <w:rPr>
          <w:rFonts w:eastAsia="Calibri" w:cstheme="minorHAnsi"/>
          <w:color w:val="000000"/>
          <w:lang w:eastAsia="es-AR"/>
        </w:rPr>
      </w:pPr>
      <w:r w:rsidRPr="001D3964">
        <w:rPr>
          <w:rFonts w:eastAsia="Times New Roman" w:cstheme="minorHAnsi"/>
          <w:color w:val="000000"/>
          <w:lang w:eastAsia="es-AR"/>
        </w:rPr>
        <w:t xml:space="preserve"> </w:t>
      </w:r>
    </w:p>
    <w:p w14:paraId="3F78697B" w14:textId="77777777" w:rsidR="00020F9D" w:rsidRPr="001B0C31" w:rsidRDefault="00020F9D" w:rsidP="00020F9D">
      <w:pPr>
        <w:pStyle w:val="Prrafodelista"/>
        <w:numPr>
          <w:ilvl w:val="0"/>
          <w:numId w:val="2"/>
        </w:numPr>
        <w:spacing w:after="0"/>
        <w:rPr>
          <w:rFonts w:eastAsia="Calibri" w:cstheme="minorHAnsi"/>
          <w:b/>
          <w:bCs/>
          <w:iCs/>
          <w:color w:val="000000"/>
          <w:lang w:eastAsia="es-AR"/>
        </w:rPr>
      </w:pPr>
      <w:r w:rsidRPr="001B0C31">
        <w:rPr>
          <w:rFonts w:eastAsia="Times New Roman" w:cstheme="minorHAnsi"/>
          <w:b/>
          <w:bCs/>
          <w:iCs/>
          <w:color w:val="000000"/>
          <w:lang w:eastAsia="es-AR"/>
        </w:rPr>
        <w:t xml:space="preserve">En una </w:t>
      </w:r>
      <w:r>
        <w:rPr>
          <w:rFonts w:eastAsia="Times New Roman" w:cstheme="minorHAnsi"/>
          <w:b/>
          <w:bCs/>
          <w:iCs/>
          <w:color w:val="000000"/>
          <w:lang w:eastAsia="es-AR"/>
        </w:rPr>
        <w:t>verdulería,</w:t>
      </w:r>
      <w:r w:rsidRPr="001B0C31">
        <w:rPr>
          <w:rFonts w:eastAsia="Times New Roman" w:cstheme="minorHAnsi"/>
          <w:b/>
          <w:bCs/>
          <w:iCs/>
          <w:color w:val="000000"/>
          <w:lang w:eastAsia="es-AR"/>
        </w:rPr>
        <w:t xml:space="preserve"> se venden 12 kilos de </w:t>
      </w:r>
      <w:r>
        <w:rPr>
          <w:rFonts w:eastAsia="Times New Roman" w:cstheme="minorHAnsi"/>
          <w:b/>
          <w:bCs/>
          <w:iCs/>
          <w:color w:val="000000"/>
          <w:lang w:eastAsia="es-AR"/>
        </w:rPr>
        <w:t>naranjas</w:t>
      </w:r>
      <w:r w:rsidRPr="001B0C31">
        <w:rPr>
          <w:rFonts w:eastAsia="Times New Roman" w:cstheme="minorHAnsi"/>
          <w:b/>
          <w:bCs/>
          <w:iCs/>
          <w:color w:val="000000"/>
          <w:lang w:eastAsia="es-AR"/>
        </w:rPr>
        <w:t xml:space="preserve"> a $180. Completar la tabla:  </w:t>
      </w:r>
    </w:p>
    <w:p w14:paraId="09736941" w14:textId="77777777" w:rsidR="00020F9D" w:rsidRPr="001D3964" w:rsidRDefault="00020F9D" w:rsidP="00020F9D">
      <w:pPr>
        <w:spacing w:after="0"/>
        <w:ind w:right="4475"/>
        <w:rPr>
          <w:rFonts w:eastAsia="Calibri" w:cstheme="minorHAnsi"/>
          <w:b/>
          <w:bCs/>
          <w:iCs/>
          <w:color w:val="000000"/>
          <w:lang w:eastAsia="es-AR"/>
        </w:rPr>
      </w:pPr>
      <w:r w:rsidRPr="001D3964">
        <w:rPr>
          <w:rFonts w:eastAsia="Times New Roman" w:cstheme="minorHAnsi"/>
          <w:b/>
          <w:bCs/>
          <w:iCs/>
          <w:color w:val="000000"/>
          <w:lang w:eastAsia="es-AR"/>
        </w:rPr>
        <w:t xml:space="preserve"> </w:t>
      </w:r>
    </w:p>
    <w:p w14:paraId="2B99A6BA" w14:textId="77777777" w:rsidR="00020F9D" w:rsidRPr="001D3964" w:rsidRDefault="00020F9D" w:rsidP="00020F9D">
      <w:pPr>
        <w:spacing w:after="0"/>
        <w:ind w:left="3727"/>
        <w:rPr>
          <w:rFonts w:eastAsia="Calibri" w:cstheme="minorHAnsi"/>
          <w:b/>
          <w:bCs/>
          <w:iCs/>
          <w:color w:val="00B050"/>
          <w:lang w:eastAsia="es-AR"/>
        </w:rPr>
      </w:pPr>
      <w:r w:rsidRPr="001D3964">
        <w:rPr>
          <w:rFonts w:eastAsia="Calibri" w:cstheme="minorHAnsi"/>
          <w:b/>
          <w:bCs/>
          <w:iCs/>
          <w:noProof/>
          <w:color w:val="00B050"/>
          <w:lang w:eastAsia="es-AR"/>
        </w:rPr>
        <mc:AlternateContent>
          <mc:Choice Requires="wpg">
            <w:drawing>
              <wp:inline distT="0" distB="0" distL="0" distR="0" wp14:anchorId="44CC8B19" wp14:editId="76012508">
                <wp:extent cx="910844" cy="171450"/>
                <wp:effectExtent l="95250" t="57150" r="0" b="38100"/>
                <wp:docPr id="10144" name="Group 10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0844" cy="171450"/>
                          <a:chOff x="0" y="0"/>
                          <a:chExt cx="910844" cy="114300"/>
                        </a:xfrm>
                        <a:solidFill>
                          <a:srgbClr val="00B050"/>
                        </a:solidFill>
                      </wpg:grpSpPr>
                      <wps:wsp>
                        <wps:cNvPr id="372" name="Shape 372"/>
                        <wps:cNvSpPr/>
                        <wps:spPr>
                          <a:xfrm>
                            <a:off x="0" y="0"/>
                            <a:ext cx="9108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844" h="114300">
                                <a:moveTo>
                                  <a:pt x="404876" y="0"/>
                                </a:moveTo>
                                <a:cubicBezTo>
                                  <a:pt x="628396" y="0"/>
                                  <a:pt x="809625" y="34163"/>
                                  <a:pt x="809625" y="76200"/>
                                </a:cubicBezTo>
                                <a:lnTo>
                                  <a:pt x="910844" y="76200"/>
                                </a:lnTo>
                                <a:lnTo>
                                  <a:pt x="708406" y="114300"/>
                                </a:lnTo>
                                <a:lnTo>
                                  <a:pt x="505968" y="76200"/>
                                </a:lnTo>
                                <a:lnTo>
                                  <a:pt x="607187" y="76200"/>
                                </a:lnTo>
                                <a:cubicBezTo>
                                  <a:pt x="607187" y="55118"/>
                                  <a:pt x="516636" y="38100"/>
                                  <a:pt x="404876" y="38100"/>
                                </a:cubicBezTo>
                                <a:cubicBezTo>
                                  <a:pt x="292989" y="38100"/>
                                  <a:pt x="202438" y="55118"/>
                                  <a:pt x="202438" y="76200"/>
                                </a:cubicBezTo>
                                <a:lnTo>
                                  <a:pt x="0" y="76200"/>
                                </a:lnTo>
                                <a:cubicBezTo>
                                  <a:pt x="0" y="34163"/>
                                  <a:pt x="181229" y="0"/>
                                  <a:pt x="40487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0" y="0"/>
                            <a:ext cx="9108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844" h="114300">
                                <a:moveTo>
                                  <a:pt x="607187" y="76200"/>
                                </a:moveTo>
                                <a:cubicBezTo>
                                  <a:pt x="607187" y="55118"/>
                                  <a:pt x="516636" y="38100"/>
                                  <a:pt x="404876" y="38100"/>
                                </a:cubicBezTo>
                                <a:cubicBezTo>
                                  <a:pt x="292989" y="38100"/>
                                  <a:pt x="202438" y="55118"/>
                                  <a:pt x="202438" y="76200"/>
                                </a:cubicBezTo>
                                <a:lnTo>
                                  <a:pt x="0" y="76200"/>
                                </a:lnTo>
                                <a:cubicBezTo>
                                  <a:pt x="0" y="34163"/>
                                  <a:pt x="181229" y="0"/>
                                  <a:pt x="404876" y="0"/>
                                </a:cubicBezTo>
                                <a:cubicBezTo>
                                  <a:pt x="628396" y="0"/>
                                  <a:pt x="809625" y="34163"/>
                                  <a:pt x="809625" y="76200"/>
                                </a:cubicBezTo>
                                <a:lnTo>
                                  <a:pt x="809625" y="76200"/>
                                </a:lnTo>
                                <a:lnTo>
                                  <a:pt x="910844" y="76200"/>
                                </a:lnTo>
                                <a:lnTo>
                                  <a:pt x="708406" y="114300"/>
                                </a:lnTo>
                                <a:lnTo>
                                  <a:pt x="505968" y="76200"/>
                                </a:lnTo>
                                <a:lnTo>
                                  <a:pt x="607187" y="762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4B2BF8" id="Group 10144" o:spid="_x0000_s1026" style="width:71.7pt;height:13.5pt;mso-position-horizontal-relative:char;mso-position-vertical-relative:line" coordsize="9108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">
                <v:shape id="Shape 372" o:spid="_x0000_s1027" style="position:absolute;width:9108;height:1143;visibility:visible;mso-wrap-style:square;v-text-anchor:top" coordsize="9108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" path="m404876,c628396,,809625,34163,809625,76200r101219,l708406,114300,505968,76200r101219,c607187,55118,516636,38100,404876,38100v-111887,,-202438,17018,-202438,38100l,76200c,34163,181229,,404876,xe" filled="f" stroked="f" strokeweight="0">
                  <v:stroke miterlimit="83231f" joinstyle="miter"/>
                  <v:path arrowok="t" textboxrect="0,0,910844,114300"/>
                </v:shape>
                <v:shape id="Shape 373" o:spid="_x0000_s1028" style="position:absolute;width:9108;height:1143;visibility:visible;mso-wrap-style:square;v-text-anchor:top" coordsize="9108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" path="m607187,76200v,-21082,-90551,-38100,-202311,-38100c292989,38100,202438,55118,202438,76200l,76200c,34163,181229,,404876,,628396,,809625,34163,809625,76200r,l910844,76200,708406,114300,505968,76200r101219,xe" filled="f">
                  <v:stroke miterlimit="83231f" joinstyle="miter" endcap="round"/>
                  <v:path arrowok="t" textboxrect="0,0,910844,114300"/>
                </v:shape>
                <w10:anchorlock/>
              </v:group>
            </w:pict>
          </mc:Fallback>
        </mc:AlternateContent>
      </w:r>
    </w:p>
    <w:p w14:paraId="409DE551" w14:textId="77777777" w:rsidR="00020F9D" w:rsidRPr="001D3964" w:rsidRDefault="00020F9D" w:rsidP="00020F9D">
      <w:pPr>
        <w:spacing w:after="0"/>
        <w:ind w:right="4475"/>
        <w:rPr>
          <w:rFonts w:eastAsia="Calibri" w:cstheme="minorHAnsi"/>
          <w:color w:val="00B050"/>
          <w:lang w:eastAsia="es-AR"/>
        </w:rPr>
      </w:pPr>
      <w:r w:rsidRPr="001D3964">
        <w:rPr>
          <w:rFonts w:eastAsia="Times New Roman" w:cstheme="minorHAnsi"/>
          <w:color w:val="00B050"/>
          <w:lang w:eastAsia="es-AR"/>
        </w:rPr>
        <w:t xml:space="preserve"> </w:t>
      </w:r>
    </w:p>
    <w:tbl>
      <w:tblPr>
        <w:tblStyle w:val="TableGrid"/>
        <w:tblW w:w="5493" w:type="dxa"/>
        <w:tblInd w:w="1436" w:type="dxa"/>
        <w:tblCellMar>
          <w:top w:w="46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1667"/>
        <w:gridCol w:w="1277"/>
        <w:gridCol w:w="1277"/>
        <w:gridCol w:w="1272"/>
      </w:tblGrid>
      <w:tr w:rsidR="00020F9D" w:rsidRPr="001D3964" w14:paraId="41B702C8" w14:textId="77777777" w:rsidTr="007A2B1F">
        <w:trPr>
          <w:trHeight w:val="379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33AA" w14:textId="77777777" w:rsidR="00020F9D" w:rsidRPr="001D3964" w:rsidRDefault="00020F9D" w:rsidP="007A2B1F">
            <w:pPr>
              <w:rPr>
                <w:rFonts w:eastAsia="Calibri" w:cstheme="minorHAnsi"/>
                <w:color w:val="000000"/>
              </w:rPr>
            </w:pPr>
            <w:r w:rsidRPr="001D3964">
              <w:rPr>
                <w:rFonts w:eastAsia="Calibri" w:cstheme="minorHAnsi"/>
                <w:b/>
                <w:color w:val="000000"/>
              </w:rPr>
              <w:t xml:space="preserve">Kilos de </w:t>
            </w:r>
            <w:r>
              <w:rPr>
                <w:rFonts w:eastAsia="Calibri" w:cstheme="minorHAnsi"/>
                <w:b/>
                <w:color w:val="000000"/>
              </w:rPr>
              <w:t>naranjas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AF10" w14:textId="77777777" w:rsidR="00020F9D" w:rsidRPr="001D3964" w:rsidRDefault="00020F9D" w:rsidP="007A2B1F">
            <w:pPr>
              <w:ind w:right="29"/>
              <w:jc w:val="center"/>
              <w:rPr>
                <w:rFonts w:eastAsia="Calibri" w:cstheme="minorHAnsi"/>
                <w:color w:val="000000"/>
              </w:rPr>
            </w:pPr>
            <w:r w:rsidRPr="001D3964">
              <w:rPr>
                <w:rFonts w:eastAsia="Calibri" w:cstheme="minorHAnsi"/>
                <w:b/>
                <w:color w:val="000000"/>
              </w:rPr>
              <w:t xml:space="preserve">12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DC65" w14:textId="77777777" w:rsidR="00020F9D" w:rsidRPr="001D3964" w:rsidRDefault="00020F9D" w:rsidP="007A2B1F">
            <w:pPr>
              <w:ind w:right="39"/>
              <w:jc w:val="center"/>
              <w:rPr>
                <w:rFonts w:eastAsia="Calibri" w:cstheme="minorHAnsi"/>
                <w:color w:val="000000"/>
              </w:rPr>
            </w:pPr>
            <w:r w:rsidRPr="001D3964">
              <w:rPr>
                <w:rFonts w:eastAsia="Calibri" w:cstheme="minorHAnsi"/>
                <w:b/>
                <w:color w:val="000000"/>
              </w:rPr>
              <w:t xml:space="preserve">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D187" w14:textId="77777777" w:rsidR="00020F9D" w:rsidRPr="001D3964" w:rsidRDefault="00020F9D" w:rsidP="007A2B1F">
            <w:pPr>
              <w:ind w:right="34"/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AB750E">
              <w:rPr>
                <w:rFonts w:eastAsia="Calibri" w:cstheme="minorHAnsi"/>
                <w:b/>
                <w:bCs/>
                <w:color w:val="000000"/>
              </w:rPr>
              <w:t>48</w:t>
            </w:r>
          </w:p>
        </w:tc>
      </w:tr>
      <w:tr w:rsidR="00020F9D" w:rsidRPr="001D3964" w14:paraId="2791CE1C" w14:textId="77777777" w:rsidTr="007A2B1F">
        <w:trPr>
          <w:trHeight w:val="375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8B39" w14:textId="77777777" w:rsidR="00020F9D" w:rsidRPr="001D3964" w:rsidRDefault="00020F9D" w:rsidP="007A2B1F">
            <w:pPr>
              <w:rPr>
                <w:rFonts w:eastAsia="Calibri" w:cstheme="minorHAnsi"/>
                <w:color w:val="000000"/>
              </w:rPr>
            </w:pPr>
            <w:r w:rsidRPr="001D3964">
              <w:rPr>
                <w:rFonts w:eastAsia="Calibri" w:cstheme="minorHAnsi"/>
                <w:b/>
                <w:color w:val="000000"/>
              </w:rPr>
              <w:t xml:space="preserve">precio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D803" w14:textId="77777777" w:rsidR="00020F9D" w:rsidRPr="001D3964" w:rsidRDefault="00020F9D" w:rsidP="007A2B1F">
            <w:pPr>
              <w:ind w:right="24"/>
              <w:jc w:val="center"/>
              <w:rPr>
                <w:rFonts w:eastAsia="Calibri" w:cstheme="minorHAnsi"/>
                <w:color w:val="000000"/>
              </w:rPr>
            </w:pPr>
            <w:r w:rsidRPr="001D3964">
              <w:rPr>
                <w:rFonts w:eastAsia="Calibri" w:cstheme="minorHAnsi"/>
                <w:b/>
                <w:color w:val="000000"/>
              </w:rPr>
              <w:t xml:space="preserve">180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9772" w14:textId="77777777" w:rsidR="00020F9D" w:rsidRPr="001D3964" w:rsidRDefault="00020F9D" w:rsidP="007A2B1F">
            <w:pPr>
              <w:ind w:right="34"/>
              <w:jc w:val="center"/>
              <w:rPr>
                <w:rFonts w:eastAsia="Calibri" w:cstheme="minorHAnsi"/>
                <w:color w:val="000000"/>
              </w:rPr>
            </w:pPr>
            <w:r w:rsidRPr="001D3964">
              <w:rPr>
                <w:rFonts w:eastAsia="Calibri" w:cstheme="minorHAnsi"/>
                <w:b/>
                <w:color w:val="FF0000"/>
              </w:rPr>
              <w:t xml:space="preserve">360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DEA3" w14:textId="77777777" w:rsidR="00020F9D" w:rsidRPr="001D3964" w:rsidRDefault="00020F9D" w:rsidP="007A2B1F">
            <w:pPr>
              <w:ind w:left="10"/>
              <w:jc w:val="center"/>
              <w:rPr>
                <w:rFonts w:eastAsia="Calibri" w:cstheme="minorHAnsi"/>
                <w:color w:val="000000"/>
              </w:rPr>
            </w:pPr>
            <w:r w:rsidRPr="001D3964">
              <w:rPr>
                <w:rFonts w:eastAsia="Calibri" w:cstheme="minorHAnsi"/>
                <w:b/>
                <w:color w:val="000000"/>
              </w:rPr>
              <w:t xml:space="preserve"> </w:t>
            </w:r>
          </w:p>
        </w:tc>
      </w:tr>
    </w:tbl>
    <w:p w14:paraId="1F9CD92C" w14:textId="77777777" w:rsidR="00020F9D" w:rsidRDefault="00020F9D" w:rsidP="00020F9D">
      <w:pPr>
        <w:spacing w:after="26"/>
        <w:ind w:left="720"/>
        <w:rPr>
          <w:rFonts w:eastAsia="Calibri" w:cstheme="minorHAnsi"/>
          <w:color w:val="000000"/>
          <w:lang w:eastAsia="es-AR"/>
        </w:rPr>
      </w:pPr>
      <w:r w:rsidRPr="001D3964">
        <w:rPr>
          <w:rFonts w:eastAsia="Calibri" w:cstheme="minorHAnsi"/>
          <w:color w:val="000000"/>
          <w:lang w:eastAsia="es-AR"/>
        </w:rPr>
        <w:t xml:space="preserve"> </w:t>
      </w:r>
    </w:p>
    <w:p w14:paraId="5F442E05" w14:textId="77777777" w:rsidR="00020F9D" w:rsidRPr="001D3964" w:rsidRDefault="00020F9D" w:rsidP="00020F9D">
      <w:pPr>
        <w:spacing w:after="26"/>
        <w:ind w:left="720"/>
        <w:rPr>
          <w:rFonts w:eastAsia="Calibri" w:cstheme="minorHAnsi"/>
          <w:color w:val="000000"/>
          <w:lang w:eastAsia="es-AR"/>
        </w:rPr>
      </w:pPr>
    </w:p>
    <w:p w14:paraId="55A66921" w14:textId="77777777" w:rsidR="00020F9D" w:rsidRPr="001B0C31" w:rsidRDefault="00020F9D" w:rsidP="00020F9D">
      <w:pPr>
        <w:spacing w:after="0" w:line="273" w:lineRule="auto"/>
        <w:rPr>
          <w:rFonts w:ascii="Calibri" w:eastAsia="Calibri" w:hAnsi="Calibri" w:cs="Calibri"/>
          <w:color w:val="000000"/>
          <w:lang w:eastAsia="es-AR"/>
        </w:rPr>
      </w:pPr>
      <w:r w:rsidRPr="001B0C31">
        <w:rPr>
          <w:rFonts w:eastAsia="Times New Roman" w:cstheme="minorHAnsi"/>
          <w:color w:val="000000"/>
          <w:lang w:eastAsia="es-AR"/>
        </w:rPr>
        <w:t xml:space="preserve">Al organizar la tabla, podemos pensar…: “¿Cómo pasamos de 12 a 24?” …entonces de la misma manera pasaremos de 180 a…????  </w:t>
      </w:r>
      <w:r w:rsidRPr="001B0C31">
        <w:rPr>
          <w:rFonts w:eastAsia="Times New Roman" w:cstheme="minorHAnsi"/>
          <w:b/>
          <w:color w:val="FF0000"/>
          <w:lang w:eastAsia="es-AR"/>
        </w:rPr>
        <w:t>360</w:t>
      </w:r>
      <w:r w:rsidRPr="001B0C31">
        <w:rPr>
          <w:rFonts w:eastAsia="Times New Roman" w:cstheme="minorHAnsi"/>
          <w:color w:val="000000"/>
          <w:lang w:eastAsia="es-AR"/>
        </w:rPr>
        <w:t xml:space="preserve">! </w:t>
      </w:r>
      <w:r w:rsidRPr="001B0C31">
        <w:rPr>
          <w:rFonts w:eastAsia="Times New Roman" w:cstheme="minorHAnsi"/>
          <w:b/>
          <w:color w:val="000000"/>
          <w:lang w:eastAsia="es-AR"/>
        </w:rPr>
        <w:t>Exacto</w:t>
      </w:r>
      <w:r w:rsidRPr="001B0C31">
        <w:rPr>
          <w:rFonts w:eastAsia="Times New Roman" w:cstheme="minorHAnsi"/>
          <w:color w:val="000000"/>
          <w:lang w:eastAsia="es-AR"/>
        </w:rPr>
        <w:t xml:space="preserve">. Al </w:t>
      </w:r>
      <w:r w:rsidRPr="001B0C31">
        <w:rPr>
          <w:rFonts w:eastAsia="Times New Roman" w:cstheme="minorHAnsi"/>
          <w:color w:val="FF0000"/>
          <w:lang w:eastAsia="es-AR"/>
        </w:rPr>
        <w:t>DOBLE</w:t>
      </w:r>
      <w:r w:rsidRPr="001B0C31">
        <w:rPr>
          <w:rFonts w:eastAsia="Times New Roman" w:cstheme="minorHAnsi"/>
          <w:color w:val="000000"/>
          <w:lang w:eastAsia="es-AR"/>
        </w:rPr>
        <w:t xml:space="preserve"> de una magnitud, le</w:t>
      </w:r>
      <w:r w:rsidRPr="001B0C31">
        <w:rPr>
          <w:rFonts w:ascii="Times New Roman" w:eastAsia="Times New Roman" w:hAnsi="Times New Roman" w:cs="Times New Roman"/>
          <w:color w:val="000000"/>
          <w:lang w:eastAsia="es-AR"/>
        </w:rPr>
        <w:t xml:space="preserve"> corresponde el </w:t>
      </w:r>
      <w:r w:rsidRPr="001B0C31">
        <w:rPr>
          <w:rFonts w:ascii="Times New Roman" w:eastAsia="Times New Roman" w:hAnsi="Times New Roman" w:cs="Times New Roman"/>
          <w:color w:val="FF0000"/>
          <w:lang w:eastAsia="es-AR"/>
        </w:rPr>
        <w:t>DOBLE</w:t>
      </w:r>
      <w:r w:rsidRPr="001B0C31">
        <w:rPr>
          <w:rFonts w:ascii="Times New Roman" w:eastAsia="Times New Roman" w:hAnsi="Times New Roman" w:cs="Times New Roman"/>
          <w:color w:val="000000"/>
          <w:lang w:eastAsia="es-AR"/>
        </w:rPr>
        <w:t xml:space="preserve"> de la otra magnitud, al TRIPLE de una, le corresponde el TRIPLE de la otra, y así sucesivamente.</w:t>
      </w:r>
    </w:p>
    <w:p w14:paraId="6C1C05BB" w14:textId="77777777" w:rsidR="00020F9D" w:rsidRDefault="00020F9D" w:rsidP="00020F9D">
      <w:pPr>
        <w:spacing w:after="0" w:line="273" w:lineRule="auto"/>
        <w:rPr>
          <w:rFonts w:ascii="Calibri" w:eastAsia="Calibri" w:hAnsi="Calibri" w:cs="Calibri"/>
          <w:color w:val="000000"/>
          <w:lang w:eastAsia="es-AR"/>
        </w:rPr>
      </w:pPr>
    </w:p>
    <w:p w14:paraId="0A14C29C" w14:textId="77777777" w:rsidR="00020F9D" w:rsidRPr="00AB750E" w:rsidRDefault="00020F9D" w:rsidP="00020F9D">
      <w:pPr>
        <w:spacing w:after="0" w:line="273" w:lineRule="auto"/>
        <w:rPr>
          <w:rFonts w:ascii="Calibri" w:eastAsia="Calibri" w:hAnsi="Calibri" w:cs="Calibri"/>
          <w:color w:val="000000"/>
          <w:lang w:eastAsia="es-AR"/>
        </w:rPr>
      </w:pPr>
    </w:p>
    <w:p w14:paraId="597A8EE5" w14:textId="77777777" w:rsidR="00020F9D" w:rsidRPr="00AB750E" w:rsidRDefault="00020F9D" w:rsidP="00020F9D">
      <w:pPr>
        <w:spacing w:after="0" w:line="273" w:lineRule="auto"/>
        <w:rPr>
          <w:rFonts w:ascii="Calibri" w:eastAsia="Calibri" w:hAnsi="Calibri" w:cs="Calibri"/>
          <w:b/>
          <w:bCs/>
          <w:color w:val="000000"/>
          <w:lang w:eastAsia="es-AR"/>
        </w:rPr>
      </w:pPr>
      <w:r>
        <w:rPr>
          <w:rFonts w:ascii="Calibri" w:eastAsia="Calibri" w:hAnsi="Calibri" w:cs="Calibri"/>
          <w:color w:val="000000"/>
          <w:lang w:eastAsia="es-AR"/>
        </w:rPr>
        <w:t xml:space="preserve">CUANDO EN UN PROBLEMA SUCEDE QUE, AL DOBLE, AL TRIPLE, AL CUÁDRUPLE, A LA MITAD …DE UNA MAGNITUD LE CORRESPONDE EL DOBLE, EL TRIPLE, EL CUÁDRUPLE, LA MITAD…DE LA OTRA, DECIMOS QUE LA RELACIÓN ENTRE ESAS MAGNITUDES ES DE </w:t>
      </w:r>
      <w:r w:rsidRPr="00AB750E">
        <w:rPr>
          <w:rFonts w:ascii="Calibri" w:eastAsia="Calibri" w:hAnsi="Calibri" w:cs="Calibri"/>
          <w:b/>
          <w:bCs/>
          <w:color w:val="000000"/>
          <w:lang w:eastAsia="es-AR"/>
        </w:rPr>
        <w:t>PROPORCIONALIDAD DIRECTA</w:t>
      </w:r>
    </w:p>
    <w:p w14:paraId="4DC8D82F" w14:textId="77777777" w:rsidR="00020F9D" w:rsidRDefault="00020F9D" w:rsidP="00020F9D">
      <w:pPr>
        <w:ind w:firstLine="708"/>
        <w:rPr>
          <w:lang w:val="es-ES"/>
        </w:rPr>
      </w:pPr>
    </w:p>
    <w:p w14:paraId="2D1A599E" w14:textId="77777777" w:rsidR="00020F9D" w:rsidRPr="00A86F20" w:rsidRDefault="00020F9D" w:rsidP="00020F9D">
      <w:pPr>
        <w:pStyle w:val="Prrafodelista"/>
        <w:numPr>
          <w:ilvl w:val="0"/>
          <w:numId w:val="2"/>
        </w:numPr>
        <w:rPr>
          <w:lang w:val="es-ES"/>
        </w:rPr>
      </w:pPr>
      <w:r w:rsidRPr="00A86F20">
        <w:rPr>
          <w:lang w:val="es-ES"/>
        </w:rPr>
        <w:t>Observa al comprar café:</w:t>
      </w:r>
    </w:p>
    <w:p w14:paraId="66ECD45E" w14:textId="77777777" w:rsidR="00020F9D" w:rsidRDefault="00020F9D" w:rsidP="00020F9D">
      <w:pPr>
        <w:ind w:left="-142"/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24F693C7" wp14:editId="228FF41D">
            <wp:extent cx="5391150" cy="2146300"/>
            <wp:effectExtent l="0" t="0" r="0" b="6350"/>
            <wp:docPr id="1026" name="Picture 2" descr="Didactical analysis of a lesson on proportionality of a primary school  textbook using tools of the onto-semiotic approach">
              <a:extLst xmlns:a="http://schemas.openxmlformats.org/drawingml/2006/main">
                <a:ext uri="{FF2B5EF4-FFF2-40B4-BE49-F238E27FC236}">
                  <a16:creationId xmlns:a16="http://schemas.microsoft.com/office/drawing/2014/main" id="{B5BF6175-9FAF-4626-9D91-5E87B4A810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idactical analysis of a lesson on proportionality of a primary school  textbook using tools of the onto-semiotic approach">
                      <a:extLst>
                        <a:ext uri="{FF2B5EF4-FFF2-40B4-BE49-F238E27FC236}">
                          <a16:creationId xmlns:a16="http://schemas.microsoft.com/office/drawing/2014/main" id="{B5BF6175-9FAF-4626-9D91-5E87B4A8105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-1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2" t="9310" r="945" b="32988"/>
                    <a:stretch/>
                  </pic:blipFill>
                  <pic:spPr bwMode="auto">
                    <a:xfrm>
                      <a:off x="0" y="0"/>
                      <a:ext cx="5391150" cy="21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9C0F6A" w14:textId="77777777" w:rsidR="00020F9D" w:rsidRDefault="00020F9D" w:rsidP="00020F9D">
      <w:pPr>
        <w:rPr>
          <w:lang w:val="es-ES"/>
        </w:rPr>
      </w:pPr>
      <w:r w:rsidRPr="007D441C">
        <w:rPr>
          <w:lang w:val="es-ES"/>
        </w:rPr>
        <w:t>-Resuelve de tu libro pág.117 ej.1 a y b.</w:t>
      </w:r>
    </w:p>
    <w:p w14:paraId="4C081340" w14:textId="77777777" w:rsidR="00020F9D" w:rsidRDefault="00020F9D" w:rsidP="00020F9D">
      <w:pPr>
        <w:rPr>
          <w:lang w:val="es-ES"/>
        </w:rPr>
      </w:pPr>
    </w:p>
    <w:p w14:paraId="6CD74B80" w14:textId="77777777" w:rsidR="00020F9D" w:rsidRPr="00CE5895" w:rsidRDefault="00020F9D" w:rsidP="00020F9D">
      <w:pPr>
        <w:rPr>
          <w:u w:val="single"/>
          <w:lang w:val="es-ES"/>
        </w:rPr>
      </w:pPr>
      <w:r w:rsidRPr="00CE5895">
        <w:rPr>
          <w:u w:val="single"/>
          <w:lang w:val="es-ES"/>
        </w:rPr>
        <w:t>DESAFÍO:</w:t>
      </w:r>
    </w:p>
    <w:p w14:paraId="1A7851C2" w14:textId="77777777" w:rsidR="00020F9D" w:rsidRPr="00CE5895" w:rsidRDefault="00020F9D" w:rsidP="00020F9D">
      <w:pPr>
        <w:rPr>
          <w:u w:val="single"/>
          <w:lang w:val="es-ES"/>
        </w:rPr>
      </w:pPr>
      <w:r w:rsidRPr="007D441C">
        <w:rPr>
          <w:u w:val="single"/>
          <w:lang w:val="es-ES"/>
        </w:rPr>
        <w:t>Para pensar:</w:t>
      </w:r>
    </w:p>
    <w:p w14:paraId="14E53474" w14:textId="77777777" w:rsidR="00020F9D" w:rsidRDefault="00020F9D" w:rsidP="00020F9D">
      <w:pPr>
        <w:pStyle w:val="Prrafodelista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es-AR"/>
        </w:rPr>
      </w:pPr>
      <w:r w:rsidRPr="007D441C">
        <w:rPr>
          <w:rFonts w:ascii="Helvetica" w:eastAsia="Times New Roman" w:hAnsi="Helvetica" w:cs="Helvetica"/>
          <w:color w:val="444444"/>
          <w:sz w:val="21"/>
          <w:szCs w:val="21"/>
          <w:lang w:eastAsia="es-AR"/>
        </w:rPr>
        <w:t>Para tejer 2 chalecos de niño se utilizarán 240 gramos de lana. Si queremos tejer 5 chalecos, ¿cuántos gramos de lana necesitaremos?</w:t>
      </w:r>
    </w:p>
    <w:p w14:paraId="381A09BA" w14:textId="77777777" w:rsidR="00020F9D" w:rsidRDefault="00020F9D" w:rsidP="00020F9D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es-AR"/>
        </w:rPr>
      </w:pPr>
    </w:p>
    <w:p w14:paraId="59F3F844" w14:textId="77777777" w:rsidR="00020F9D" w:rsidRPr="007D441C" w:rsidRDefault="00020F9D" w:rsidP="00020F9D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es-AR"/>
        </w:rPr>
      </w:pPr>
    </w:p>
    <w:p w14:paraId="7F881E6B" w14:textId="77777777" w:rsidR="00020F9D" w:rsidRDefault="00020F9D" w:rsidP="00020F9D">
      <w:pPr>
        <w:pStyle w:val="Prrafodelista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es-AR"/>
        </w:rPr>
      </w:pPr>
      <w:r w:rsidRPr="007D441C">
        <w:rPr>
          <w:rFonts w:ascii="Helvetica" w:eastAsia="Times New Roman" w:hAnsi="Helvetica" w:cs="Helvetica"/>
          <w:color w:val="444444"/>
          <w:sz w:val="21"/>
          <w:szCs w:val="21"/>
          <w:lang w:eastAsia="es-AR"/>
        </w:rPr>
        <w:t>Con 6 litros de pintura, se puede pintar 40 m2 de pared. ¿cuántos litros de pintura se necesitan para pintar 96 m2?</w:t>
      </w:r>
    </w:p>
    <w:p w14:paraId="2403E748" w14:textId="77777777" w:rsidR="00020F9D" w:rsidRPr="00CE5895" w:rsidRDefault="00020F9D" w:rsidP="00020F9D">
      <w:pPr>
        <w:rPr>
          <w:lang w:val="es-ES"/>
        </w:rPr>
      </w:pPr>
    </w:p>
    <w:p w14:paraId="1F9A17F2" w14:textId="77777777" w:rsidR="00015404" w:rsidRDefault="00015404"/>
    <w:sectPr w:rsidR="000154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C16C1"/>
    <w:multiLevelType w:val="hybridMultilevel"/>
    <w:tmpl w:val="ED5C73F6"/>
    <w:lvl w:ilvl="0" w:tplc="2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354E4"/>
    <w:multiLevelType w:val="hybridMultilevel"/>
    <w:tmpl w:val="4364B80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6096F"/>
    <w:multiLevelType w:val="hybridMultilevel"/>
    <w:tmpl w:val="C57E089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9D"/>
    <w:rsid w:val="00015404"/>
    <w:rsid w:val="0002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E0A7"/>
  <w15:chartTrackingRefBased/>
  <w15:docId w15:val="{C10ADBE9-C6F8-4006-A97B-F56D3DEE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F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0F9D"/>
    <w:pPr>
      <w:ind w:left="720"/>
      <w:contextualSpacing/>
    </w:pPr>
  </w:style>
  <w:style w:type="table" w:customStyle="1" w:styleId="TableGrid">
    <w:name w:val="TableGrid"/>
    <w:rsid w:val="00020F9D"/>
    <w:pPr>
      <w:spacing w:after="0" w:line="240" w:lineRule="auto"/>
    </w:pPr>
    <w:rPr>
      <w:rFonts w:eastAsiaTheme="minorEastAsia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Nora</dc:creator>
  <cp:keywords/>
  <dc:description/>
  <cp:lastModifiedBy>María Nora</cp:lastModifiedBy>
  <cp:revision>1</cp:revision>
  <dcterms:created xsi:type="dcterms:W3CDTF">2020-10-03T00:13:00Z</dcterms:created>
  <dcterms:modified xsi:type="dcterms:W3CDTF">2020-10-03T00:32:00Z</dcterms:modified>
</cp:coreProperties>
</file>